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0139" w:rsidRPr="004A5B83" w:rsidP="004A5B83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4C2B07">
        <w:rPr>
          <w:rFonts w:ascii="Times New Roman" w:hAnsi="Times New Roman" w:cs="Times New Roman"/>
          <w:bCs/>
          <w:sz w:val="28"/>
          <w:szCs w:val="28"/>
        </w:rPr>
        <w:t>446-1101</w:t>
      </w:r>
      <w:r w:rsidRPr="004A5B83">
        <w:rPr>
          <w:rFonts w:ascii="Times New Roman" w:hAnsi="Times New Roman" w:cs="Times New Roman"/>
          <w:bCs/>
          <w:sz w:val="28"/>
          <w:szCs w:val="28"/>
        </w:rPr>
        <w:t>/202</w:t>
      </w:r>
      <w:r w:rsidR="004E6970">
        <w:rPr>
          <w:rFonts w:ascii="Times New Roman" w:hAnsi="Times New Roman" w:cs="Times New Roman"/>
          <w:bCs/>
          <w:sz w:val="28"/>
          <w:szCs w:val="28"/>
        </w:rPr>
        <w:t>5</w:t>
      </w:r>
      <w:r w:rsidRPr="004A5B83" w:rsidR="00A5648E">
        <w:rPr>
          <w:rFonts w:ascii="Times New Roman" w:hAnsi="Times New Roman" w:cs="Times New Roman"/>
          <w:bCs/>
          <w:sz w:val="28"/>
          <w:szCs w:val="28"/>
        </w:rPr>
        <w:tab/>
      </w:r>
    </w:p>
    <w:p w:rsidR="00A5648E" w:rsidRPr="004A5B83" w:rsidP="004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УИД</w:t>
      </w:r>
      <w:r w:rsidRPr="004A5B83" w:rsidR="008851B8">
        <w:rPr>
          <w:rFonts w:ascii="Times New Roman" w:hAnsi="Times New Roman" w:cs="Times New Roman"/>
          <w:sz w:val="28"/>
          <w:szCs w:val="28"/>
        </w:rPr>
        <w:t>№86 MS00</w:t>
      </w:r>
      <w:r w:rsidR="004C2B07">
        <w:rPr>
          <w:rFonts w:ascii="Times New Roman" w:hAnsi="Times New Roman" w:cs="Times New Roman"/>
          <w:sz w:val="28"/>
          <w:szCs w:val="28"/>
        </w:rPr>
        <w:t>11</w:t>
      </w:r>
      <w:r w:rsidRPr="004A5B83" w:rsidR="008851B8">
        <w:rPr>
          <w:rFonts w:ascii="Times New Roman" w:hAnsi="Times New Roman" w:cs="Times New Roman"/>
          <w:sz w:val="28"/>
          <w:szCs w:val="28"/>
        </w:rPr>
        <w:t>-01-202</w:t>
      </w:r>
      <w:r w:rsidR="004E6970">
        <w:rPr>
          <w:rFonts w:ascii="Times New Roman" w:hAnsi="Times New Roman" w:cs="Times New Roman"/>
          <w:sz w:val="28"/>
          <w:szCs w:val="28"/>
        </w:rPr>
        <w:t>5</w:t>
      </w:r>
      <w:r w:rsidRPr="004A5B83" w:rsidR="008851B8">
        <w:rPr>
          <w:rFonts w:ascii="Times New Roman" w:hAnsi="Times New Roman" w:cs="Times New Roman"/>
          <w:sz w:val="28"/>
          <w:szCs w:val="28"/>
        </w:rPr>
        <w:t>-00</w:t>
      </w:r>
      <w:r w:rsidR="004C2B07">
        <w:rPr>
          <w:rFonts w:ascii="Times New Roman" w:hAnsi="Times New Roman" w:cs="Times New Roman"/>
          <w:sz w:val="28"/>
          <w:szCs w:val="28"/>
        </w:rPr>
        <w:t>2059</w:t>
      </w:r>
      <w:r w:rsidRPr="004A5B83" w:rsidR="008851B8">
        <w:rPr>
          <w:rFonts w:ascii="Times New Roman" w:hAnsi="Times New Roman" w:cs="Times New Roman"/>
          <w:sz w:val="28"/>
          <w:szCs w:val="28"/>
        </w:rPr>
        <w:t>-</w:t>
      </w:r>
      <w:r w:rsidR="004C2B07">
        <w:rPr>
          <w:rFonts w:ascii="Times New Roman" w:hAnsi="Times New Roman" w:cs="Times New Roman"/>
          <w:sz w:val="28"/>
          <w:szCs w:val="28"/>
        </w:rPr>
        <w:t>40</w:t>
      </w:r>
    </w:p>
    <w:p w:rsidR="008A43E2" w:rsidP="004A5B8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</w:t>
      </w:r>
      <w:r w:rsidR="004C2B07">
        <w:rPr>
          <w:rFonts w:ascii="Times New Roman" w:eastAsia="Times New Roman" w:hAnsi="Times New Roman" w:cs="Times New Roman"/>
          <w:sz w:val="28"/>
          <w:szCs w:val="28"/>
          <w:lang w:eastAsia="ar-SA"/>
        </w:rPr>
        <w:t>446-1101</w:t>
      </w: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Pr="004A5B83" w:rsidR="0077013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697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964973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A5648E" w:rsidRPr="004A5B83" w:rsidP="004A5B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4A5B83" w:rsidP="004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770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  <w:t xml:space="preserve">   г. Советский</w:t>
      </w:r>
    </w:p>
    <w:p w:rsidR="005C2A45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0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4C2B07">
        <w:rPr>
          <w:rFonts w:ascii="Times New Roman" w:hAnsi="Times New Roman" w:cs="Times New Roman"/>
          <w:sz w:val="28"/>
          <w:szCs w:val="28"/>
        </w:rPr>
        <w:t>Югры</w:t>
      </w:r>
      <w:r w:rsidRPr="004C2B07">
        <w:rPr>
          <w:rFonts w:ascii="Times New Roman" w:hAnsi="Times New Roman" w:cs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4C2B07">
        <w:rPr>
          <w:rFonts w:ascii="Times New Roman" w:hAnsi="Times New Roman" w:cs="Times New Roman"/>
          <w:sz w:val="28"/>
          <w:szCs w:val="28"/>
        </w:rPr>
        <w:t>Югры,</w:t>
      </w:r>
      <w:r w:rsidRPr="004A5B83">
        <w:rPr>
          <w:rFonts w:ascii="Times New Roman" w:hAnsi="Times New Roman" w:cs="Times New Roman"/>
          <w:sz w:val="28"/>
          <w:szCs w:val="28"/>
        </w:rPr>
        <w:t>находящийся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r w:rsidRPr="004A5B83" w:rsidR="00E420B7">
        <w:rPr>
          <w:rFonts w:ascii="Times New Roman" w:hAnsi="Times New Roman" w:cs="Times New Roman"/>
          <w:sz w:val="28"/>
          <w:szCs w:val="28"/>
        </w:rPr>
        <w:t>Ярославская</w:t>
      </w:r>
      <w:r w:rsidRPr="004A5B83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 w:rsidR="00E420B7">
        <w:rPr>
          <w:rFonts w:ascii="Times New Roman" w:hAnsi="Times New Roman" w:cs="Times New Roman"/>
          <w:sz w:val="28"/>
          <w:szCs w:val="28"/>
        </w:rPr>
        <w:t>2А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</w:t>
      </w:r>
      <w:r w:rsidRPr="004A5B83">
        <w:rPr>
          <w:rFonts w:ascii="Times New Roman" w:hAnsi="Times New Roman" w:cs="Times New Roman"/>
          <w:sz w:val="28"/>
          <w:szCs w:val="28"/>
        </w:rPr>
        <w:t>Югры</w:t>
      </w:r>
      <w:r w:rsidRPr="004A5B83">
        <w:rPr>
          <w:rFonts w:ascii="Times New Roman" w:hAnsi="Times New Roman" w:cs="Times New Roman"/>
          <w:sz w:val="28"/>
          <w:szCs w:val="28"/>
        </w:rPr>
        <w:t>,</w:t>
      </w:r>
    </w:p>
    <w:p w:rsidR="00964973" w:rsidRPr="004A5B83" w:rsidP="004C2B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97621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72F8" w:rsidRPr="004A5B83" w:rsidP="00997621">
      <w:p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 w:rsidR="004C2B0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="004C2B07">
        <w:rPr>
          <w:rFonts w:ascii="Times New Roman" w:hAnsi="Times New Roman" w:cs="Times New Roman"/>
          <w:sz w:val="28"/>
          <w:szCs w:val="28"/>
        </w:rPr>
        <w:t>Бодрова</w:t>
      </w:r>
      <w:r w:rsidR="006D62EE">
        <w:rPr>
          <w:rFonts w:ascii="Times New Roman" w:hAnsi="Times New Roman" w:cs="Times New Roman"/>
          <w:sz w:val="28"/>
          <w:szCs w:val="28"/>
        </w:rPr>
        <w:t xml:space="preserve"> Н.Ю., *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4E6970">
        <w:rPr>
          <w:rFonts w:ascii="Times New Roman" w:hAnsi="Times New Roman" w:cs="Times New Roman"/>
          <w:sz w:val="28"/>
          <w:szCs w:val="28"/>
        </w:rPr>
        <w:t>ца</w:t>
      </w:r>
      <w:r w:rsidR="006D62EE">
        <w:rPr>
          <w:rFonts w:ascii="Times New Roman" w:hAnsi="Times New Roman" w:cs="Times New Roman"/>
          <w:sz w:val="28"/>
          <w:szCs w:val="28"/>
        </w:rPr>
        <w:t xml:space="preserve"> *</w:t>
      </w:r>
      <w:r w:rsidRPr="004A5B83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4E6970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4E6970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62EE">
        <w:rPr>
          <w:rFonts w:ascii="Times New Roman" w:hAnsi="Times New Roman" w:cs="Times New Roman"/>
          <w:sz w:val="28"/>
          <w:szCs w:val="28"/>
        </w:rPr>
        <w:t>*</w:t>
      </w:r>
      <w:r w:rsidR="004C2B07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D62EE">
        <w:rPr>
          <w:rFonts w:ascii="Times New Roman" w:hAnsi="Times New Roman" w:cs="Times New Roman"/>
          <w:sz w:val="28"/>
          <w:szCs w:val="28"/>
        </w:rPr>
        <w:t>*</w:t>
      </w:r>
      <w:r w:rsidR="00D350E1">
        <w:rPr>
          <w:rFonts w:ascii="Times New Roman" w:hAnsi="Times New Roman" w:cs="Times New Roman"/>
          <w:sz w:val="28"/>
          <w:szCs w:val="28"/>
        </w:rPr>
        <w:t>,</w:t>
      </w:r>
    </w:p>
    <w:p w:rsidR="001B3294" w:rsidRPr="004A5B83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5ABB" w:rsidRPr="004A5B83" w:rsidP="009976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A707A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6D62EE">
        <w:rPr>
          <w:rFonts w:ascii="Times New Roman" w:hAnsi="Times New Roman" w:cs="Times New Roman"/>
          <w:sz w:val="28"/>
          <w:szCs w:val="28"/>
        </w:rPr>
        <w:t>*</w:t>
      </w:r>
      <w:r w:rsidRPr="004A5B83">
        <w:rPr>
          <w:rFonts w:ascii="Times New Roman" w:hAnsi="Times New Roman" w:cs="Times New Roman"/>
          <w:sz w:val="28"/>
          <w:szCs w:val="28"/>
        </w:rPr>
        <w:t xml:space="preserve"> должностное лицо –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ООО«</w:t>
      </w:r>
      <w:r>
        <w:rPr>
          <w:rFonts w:ascii="Times New Roman" w:hAnsi="Times New Roman" w:cs="Times New Roman"/>
          <w:sz w:val="28"/>
          <w:szCs w:val="28"/>
        </w:rPr>
        <w:t>Вторресурс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БодровН.Ю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  <w:r w:rsidRPr="004A5B83">
        <w:rPr>
          <w:rFonts w:ascii="Times New Roman" w:hAnsi="Times New Roman" w:cs="Times New Roman"/>
          <w:sz w:val="28"/>
          <w:szCs w:val="28"/>
        </w:rPr>
        <w:t>не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</w:t>
      </w:r>
      <w:r w:rsidRPr="004A5B83" w:rsidR="008851B8">
        <w:rPr>
          <w:rFonts w:ascii="Times New Roman" w:hAnsi="Times New Roman" w:cs="Times New Roman"/>
          <w:sz w:val="28"/>
          <w:szCs w:val="28"/>
        </w:rPr>
        <w:t>сийской Федерации не представил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пояснения, которые были истребованы в ходе </w:t>
      </w:r>
      <w:r w:rsidRPr="004A5B83" w:rsidR="009346C4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4A5B83">
        <w:rPr>
          <w:rFonts w:ascii="Times New Roman" w:hAnsi="Times New Roman" w:cs="Times New Roman"/>
          <w:sz w:val="28"/>
          <w:szCs w:val="28"/>
        </w:rPr>
        <w:t>налоговой проверки требованием №</w:t>
      </w:r>
      <w:r>
        <w:rPr>
          <w:rFonts w:ascii="Times New Roman" w:hAnsi="Times New Roman" w:cs="Times New Roman"/>
          <w:sz w:val="28"/>
          <w:szCs w:val="28"/>
        </w:rPr>
        <w:t>12726</w:t>
      </w:r>
      <w:r w:rsidRPr="004A5B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 октября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полученным </w:t>
      </w:r>
      <w:r>
        <w:rPr>
          <w:rFonts w:ascii="Times New Roman" w:hAnsi="Times New Roman" w:cs="Times New Roman"/>
          <w:sz w:val="28"/>
          <w:szCs w:val="28"/>
        </w:rPr>
        <w:t>ООО«</w:t>
      </w:r>
      <w:r>
        <w:rPr>
          <w:rFonts w:ascii="Times New Roman" w:hAnsi="Times New Roman" w:cs="Times New Roman"/>
          <w:sz w:val="28"/>
          <w:szCs w:val="28"/>
        </w:rPr>
        <w:t>Вторресурс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3FEA">
        <w:rPr>
          <w:rFonts w:ascii="Times New Roman" w:hAnsi="Times New Roman" w:cs="Times New Roman"/>
          <w:sz w:val="28"/>
          <w:szCs w:val="28"/>
        </w:rPr>
        <w:t>17 октября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и которые следовало представить в Межрайонную Инспекцию ФНС России № </w:t>
      </w:r>
      <w:r w:rsidRPr="004A5B83" w:rsidR="008851B8">
        <w:rPr>
          <w:rFonts w:ascii="Times New Roman" w:hAnsi="Times New Roman" w:cs="Times New Roman"/>
          <w:sz w:val="28"/>
          <w:szCs w:val="28"/>
        </w:rPr>
        <w:t>2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ХМАО – </w:t>
      </w:r>
      <w:r w:rsidRPr="004A5B83">
        <w:rPr>
          <w:rFonts w:ascii="Times New Roman" w:hAnsi="Times New Roman" w:cs="Times New Roman"/>
          <w:sz w:val="28"/>
          <w:szCs w:val="28"/>
        </w:rPr>
        <w:t>Югре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 (г. </w:t>
      </w:r>
      <w:r w:rsidRPr="004A5B83">
        <w:rPr>
          <w:rFonts w:ascii="Times New Roman" w:hAnsi="Times New Roman" w:cs="Times New Roman"/>
          <w:sz w:val="28"/>
          <w:szCs w:val="28"/>
        </w:rPr>
        <w:t>Югорск</w:t>
      </w:r>
      <w:r w:rsidRPr="004A5B83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2E3FEA">
        <w:rPr>
          <w:rFonts w:ascii="Times New Roman" w:hAnsi="Times New Roman" w:cs="Times New Roman"/>
          <w:sz w:val="28"/>
          <w:szCs w:val="28"/>
        </w:rPr>
        <w:t>24 октября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420B7" w:rsidRPr="004E6970" w:rsidP="004E69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C2B07">
        <w:rPr>
          <w:rFonts w:ascii="Times New Roman" w:hAnsi="Times New Roman" w:cs="Times New Roman"/>
          <w:sz w:val="28"/>
          <w:szCs w:val="28"/>
        </w:rPr>
        <w:t>БодровН.Ю</w:t>
      </w:r>
      <w:r w:rsidR="004E6970">
        <w:rPr>
          <w:rFonts w:ascii="Times New Roman" w:hAnsi="Times New Roman" w:cs="Times New Roman"/>
          <w:sz w:val="28"/>
          <w:szCs w:val="28"/>
        </w:rPr>
        <w:t xml:space="preserve">. </w:t>
      </w:r>
      <w:r w:rsidR="004E6970">
        <w:rPr>
          <w:rFonts w:ascii="Times New Roman" w:hAnsi="Times New Roman"/>
          <w:sz w:val="28"/>
          <w:szCs w:val="28"/>
        </w:rPr>
        <w:t xml:space="preserve">не явился, </w:t>
      </w:r>
      <w:r w:rsidR="001A707A">
        <w:rPr>
          <w:rFonts w:ascii="Times New Roman" w:hAnsi="Times New Roman"/>
          <w:sz w:val="28"/>
          <w:szCs w:val="28"/>
        </w:rPr>
        <w:t xml:space="preserve">о месте и времени рассмотрения дела </w:t>
      </w:r>
      <w:r w:rsidR="00EF7532">
        <w:rPr>
          <w:rFonts w:ascii="Times New Roman" w:hAnsi="Times New Roman"/>
          <w:sz w:val="28"/>
          <w:szCs w:val="28"/>
        </w:rPr>
        <w:t xml:space="preserve">извещен надлежащим образом, ходатайствовал о рассмотрении дела в свое отсутствие, </w:t>
      </w:r>
      <w:r w:rsidR="004E6970">
        <w:rPr>
          <w:rFonts w:ascii="Times New Roman" w:hAnsi="Times New Roman"/>
          <w:sz w:val="28"/>
          <w:szCs w:val="28"/>
        </w:rPr>
        <w:t xml:space="preserve">в связи с чем мировой судья полагает возможным рассмотреть дело в отсутствие </w:t>
      </w:r>
      <w:r w:rsidR="004C2B07">
        <w:rPr>
          <w:rFonts w:ascii="Times New Roman" w:hAnsi="Times New Roman"/>
          <w:sz w:val="28"/>
          <w:szCs w:val="28"/>
        </w:rPr>
        <w:t>Бодрова</w:t>
      </w:r>
      <w:r w:rsidR="004C2B07">
        <w:rPr>
          <w:rFonts w:ascii="Times New Roman" w:hAnsi="Times New Roman" w:cs="Times New Roman"/>
          <w:sz w:val="28"/>
          <w:szCs w:val="28"/>
        </w:rPr>
        <w:t>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</w:p>
    <w:p w:rsidR="00FA0992" w:rsidRPr="004A5B83" w:rsidP="004A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4A5B83">
        <w:rPr>
          <w:rFonts w:ascii="Times New Roman" w:hAnsi="Times New Roman" w:cs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4A5B83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камеральной налоговой проверки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добавленную стоимость 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E3F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4E6970">
        <w:rPr>
          <w:rFonts w:ascii="Times New Roman" w:hAnsi="Times New Roman" w:cs="Times New Roman"/>
          <w:sz w:val="28"/>
          <w:szCs w:val="28"/>
        </w:rPr>
        <w:t>2</w:t>
      </w:r>
      <w:r w:rsidR="002E3FEA">
        <w:rPr>
          <w:rFonts w:ascii="Times New Roman" w:hAnsi="Times New Roman" w:cs="Times New Roman"/>
          <w:sz w:val="28"/>
          <w:szCs w:val="28"/>
        </w:rPr>
        <w:t>4 октября</w:t>
      </w:r>
      <w:r w:rsidR="003C3BD2">
        <w:rPr>
          <w:rFonts w:ascii="Times New Roman" w:hAnsi="Times New Roman" w:cs="Times New Roman"/>
          <w:sz w:val="28"/>
          <w:szCs w:val="28"/>
        </w:rPr>
        <w:t xml:space="preserve">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D350E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2B07">
        <w:rPr>
          <w:rFonts w:ascii="Times New Roman" w:hAnsi="Times New Roman" w:cs="Times New Roman"/>
          <w:sz w:val="28"/>
          <w:szCs w:val="28"/>
        </w:rPr>
        <w:t>ООО«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="004C2B07">
        <w:rPr>
          <w:rFonts w:ascii="Times New Roman" w:hAnsi="Times New Roman" w:cs="Times New Roman"/>
          <w:sz w:val="28"/>
          <w:szCs w:val="28"/>
        </w:rPr>
        <w:t>БодроваН.Ю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  <w:r w:rsidRPr="004A5B83">
        <w:rPr>
          <w:rFonts w:ascii="Times New Roman" w:hAnsi="Times New Roman" w:cs="Times New Roman"/>
          <w:sz w:val="28"/>
          <w:szCs w:val="28"/>
        </w:rPr>
        <w:t>в</w:t>
      </w:r>
      <w:r w:rsidRPr="004A5B83">
        <w:rPr>
          <w:rFonts w:ascii="Times New Roman" w:hAnsi="Times New Roman" w:cs="Times New Roman"/>
          <w:sz w:val="28"/>
          <w:szCs w:val="28"/>
        </w:rPr>
        <w:t xml:space="preserve"> его совершении подтверждаются совокупностью исследованных в судебном заседании доказательств: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4A5B83" w:rsidR="004A2194">
        <w:rPr>
          <w:rFonts w:ascii="Times New Roman" w:hAnsi="Times New Roman" w:cs="Times New Roman"/>
          <w:sz w:val="28"/>
          <w:szCs w:val="28"/>
        </w:rPr>
        <w:t>№</w:t>
      </w:r>
      <w:r w:rsidRPr="002E3FEA" w:rsidR="002E3FEA">
        <w:rPr>
          <w:rFonts w:ascii="Times New Roman" w:hAnsi="Times New Roman" w:cs="Times New Roman"/>
          <w:sz w:val="28"/>
          <w:szCs w:val="28"/>
        </w:rPr>
        <w:t>1138Ю</w:t>
      </w:r>
      <w:r w:rsidRPr="004A5B83">
        <w:rPr>
          <w:rFonts w:ascii="Times New Roman" w:hAnsi="Times New Roman" w:cs="Times New Roman"/>
          <w:sz w:val="28"/>
          <w:szCs w:val="28"/>
        </w:rPr>
        <w:t xml:space="preserve">от </w:t>
      </w:r>
      <w:r w:rsidR="004E6970">
        <w:rPr>
          <w:rFonts w:ascii="Times New Roman" w:hAnsi="Times New Roman" w:cs="Times New Roman"/>
          <w:sz w:val="28"/>
          <w:szCs w:val="28"/>
        </w:rPr>
        <w:t>24 апреля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68320E">
        <w:rPr>
          <w:rFonts w:ascii="Times New Roman" w:hAnsi="Times New Roman" w:cs="Times New Roman"/>
          <w:sz w:val="28"/>
          <w:szCs w:val="28"/>
        </w:rPr>
        <w:t>2</w:t>
      </w:r>
      <w:r w:rsidR="004E6970">
        <w:rPr>
          <w:rFonts w:ascii="Times New Roman" w:hAnsi="Times New Roman" w:cs="Times New Roman"/>
          <w:sz w:val="28"/>
          <w:szCs w:val="28"/>
        </w:rPr>
        <w:t>5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4A5B83"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D350E1">
        <w:rPr>
          <w:rFonts w:ascii="Times New Roman" w:hAnsi="Times New Roman" w:cs="Times New Roman"/>
          <w:sz w:val="28"/>
          <w:szCs w:val="28"/>
        </w:rPr>
        <w:t>№</w:t>
      </w:r>
      <w:r w:rsidR="002E3FEA">
        <w:rPr>
          <w:rFonts w:ascii="Times New Roman" w:hAnsi="Times New Roman" w:cs="Times New Roman"/>
          <w:sz w:val="28"/>
          <w:szCs w:val="28"/>
        </w:rPr>
        <w:t>12726</w:t>
      </w:r>
      <w:r w:rsidR="00D350E1">
        <w:rPr>
          <w:rFonts w:ascii="Times New Roman" w:hAnsi="Times New Roman" w:cs="Times New Roman"/>
          <w:sz w:val="28"/>
          <w:szCs w:val="28"/>
        </w:rPr>
        <w:t xml:space="preserve"> от </w:t>
      </w:r>
      <w:r w:rsidR="002E3FEA">
        <w:rPr>
          <w:rFonts w:ascii="Times New Roman" w:hAnsi="Times New Roman" w:cs="Times New Roman"/>
          <w:sz w:val="28"/>
          <w:szCs w:val="28"/>
        </w:rPr>
        <w:t>09 октября</w:t>
      </w:r>
      <w:r w:rsidR="00D350E1">
        <w:rPr>
          <w:rFonts w:ascii="Times New Roman" w:hAnsi="Times New Roman" w:cs="Times New Roman"/>
          <w:sz w:val="28"/>
          <w:szCs w:val="28"/>
        </w:rPr>
        <w:t xml:space="preserve">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024AA7">
        <w:rPr>
          <w:rFonts w:ascii="Times New Roman" w:hAnsi="Times New Roman" w:cs="Times New Roman"/>
          <w:sz w:val="28"/>
          <w:szCs w:val="28"/>
        </w:rPr>
        <w:t>№</w:t>
      </w:r>
      <w:r w:rsidR="003F1931">
        <w:rPr>
          <w:rFonts w:ascii="Times New Roman" w:hAnsi="Times New Roman" w:cs="Times New Roman"/>
          <w:sz w:val="28"/>
          <w:szCs w:val="28"/>
        </w:rPr>
        <w:t>12726</w:t>
      </w:r>
      <w:r w:rsidR="00024AA7">
        <w:rPr>
          <w:rFonts w:ascii="Times New Roman" w:hAnsi="Times New Roman" w:cs="Times New Roman"/>
          <w:sz w:val="28"/>
          <w:szCs w:val="28"/>
        </w:rPr>
        <w:t xml:space="preserve"> от </w:t>
      </w:r>
      <w:r w:rsidR="003F1931">
        <w:rPr>
          <w:rFonts w:ascii="Times New Roman" w:hAnsi="Times New Roman" w:cs="Times New Roman"/>
          <w:sz w:val="28"/>
          <w:szCs w:val="28"/>
        </w:rPr>
        <w:t>09 октября</w:t>
      </w:r>
      <w:r w:rsidR="00024AA7">
        <w:rPr>
          <w:rFonts w:ascii="Times New Roman" w:hAnsi="Times New Roman" w:cs="Times New Roman"/>
          <w:sz w:val="28"/>
          <w:szCs w:val="28"/>
        </w:rPr>
        <w:t xml:space="preserve"> 2024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по налогу 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добавленную стоимость за </w:t>
      </w:r>
      <w:r w:rsidR="003F19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3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</w:t>
      </w:r>
      <w:r w:rsidRPr="004A5B83">
        <w:rPr>
          <w:rFonts w:ascii="Times New Roman" w:hAnsi="Times New Roman" w:cs="Times New Roman"/>
          <w:sz w:val="28"/>
          <w:szCs w:val="28"/>
        </w:rPr>
        <w:t>года;</w:t>
      </w:r>
    </w:p>
    <w:p w:rsidR="0071714B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4A5B83" w:rsidR="00DD5AE5">
        <w:rPr>
          <w:rFonts w:ascii="Times New Roman" w:hAnsi="Times New Roman" w:cs="Times New Roman"/>
          <w:sz w:val="28"/>
          <w:szCs w:val="28"/>
        </w:rPr>
        <w:t>квитанции</w:t>
      </w:r>
      <w:r w:rsidRPr="004A5B83" w:rsidR="00DD5AE5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Pr="004A5B83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="00024AA7">
        <w:rPr>
          <w:rFonts w:ascii="Times New Roman" w:hAnsi="Times New Roman" w:cs="Times New Roman"/>
          <w:sz w:val="28"/>
          <w:szCs w:val="28"/>
        </w:rPr>
        <w:t>№</w:t>
      </w:r>
      <w:r w:rsidR="003F1931">
        <w:rPr>
          <w:rFonts w:ascii="Times New Roman" w:hAnsi="Times New Roman" w:cs="Times New Roman"/>
          <w:sz w:val="28"/>
          <w:szCs w:val="28"/>
        </w:rPr>
        <w:t>12726 от 09 октября 2024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="004C2B07">
        <w:rPr>
          <w:rFonts w:ascii="Times New Roman" w:hAnsi="Times New Roman" w:cs="Times New Roman"/>
          <w:sz w:val="28"/>
          <w:szCs w:val="28"/>
        </w:rPr>
        <w:t>ООО«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="001A707A">
        <w:rPr>
          <w:rFonts w:ascii="Times New Roman" w:hAnsi="Times New Roman" w:cs="Times New Roman"/>
          <w:sz w:val="28"/>
          <w:szCs w:val="28"/>
        </w:rPr>
        <w:t>17</w:t>
      </w:r>
      <w:r w:rsidR="003F19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C3BD2">
        <w:rPr>
          <w:rFonts w:ascii="Times New Roman" w:hAnsi="Times New Roman" w:cs="Times New Roman"/>
          <w:sz w:val="28"/>
          <w:szCs w:val="28"/>
        </w:rPr>
        <w:t xml:space="preserve"> 2024 </w:t>
      </w:r>
      <w:r w:rsidRPr="004A5B83">
        <w:rPr>
          <w:rFonts w:ascii="Times New Roman" w:hAnsi="Times New Roman" w:cs="Times New Roman"/>
          <w:sz w:val="28"/>
          <w:szCs w:val="28"/>
        </w:rPr>
        <w:t>года;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3F1931">
        <w:rPr>
          <w:rFonts w:ascii="Times New Roman" w:hAnsi="Times New Roman" w:cs="Times New Roman"/>
          <w:sz w:val="28"/>
          <w:szCs w:val="28"/>
        </w:rPr>
        <w:t xml:space="preserve">12726 от 09 октября 2024 года </w:t>
      </w:r>
      <w:r w:rsidR="004C2B07">
        <w:rPr>
          <w:rFonts w:ascii="Times New Roman" w:hAnsi="Times New Roman" w:cs="Times New Roman"/>
          <w:sz w:val="28"/>
          <w:szCs w:val="28"/>
        </w:rPr>
        <w:t>ООО«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Pr="004A5B83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24AA7">
        <w:rPr>
          <w:rFonts w:ascii="Times New Roman" w:eastAsia="Times New Roman" w:hAnsi="Times New Roman" w:cs="Times New Roman"/>
          <w:sz w:val="28"/>
          <w:szCs w:val="28"/>
        </w:rPr>
        <w:t xml:space="preserve">21 апреля 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19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4A5B83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</w:t>
      </w:r>
      <w:r w:rsidRPr="004A5B83">
        <w:rPr>
          <w:rFonts w:ascii="Times New Roman" w:hAnsi="Times New Roman" w:cs="Times New Roman"/>
          <w:sz w:val="28"/>
          <w:szCs w:val="28"/>
        </w:rPr>
        <w:t>Югре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, директором </w:t>
      </w:r>
      <w:r w:rsidR="004C2B07">
        <w:rPr>
          <w:rFonts w:ascii="Times New Roman" w:hAnsi="Times New Roman" w:cs="Times New Roman"/>
          <w:sz w:val="28"/>
          <w:szCs w:val="28"/>
        </w:rPr>
        <w:t>ООО«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Pr="004A5B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C2B07">
        <w:rPr>
          <w:rFonts w:ascii="Times New Roman" w:hAnsi="Times New Roman" w:cs="Times New Roman"/>
          <w:sz w:val="28"/>
          <w:szCs w:val="28"/>
        </w:rPr>
        <w:t>БодровН.Ю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2B07">
        <w:rPr>
          <w:rFonts w:ascii="Times New Roman" w:hAnsi="Times New Roman" w:cs="Times New Roman"/>
          <w:sz w:val="28"/>
          <w:szCs w:val="28"/>
        </w:rPr>
        <w:t>ООО«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="004C2B07">
        <w:rPr>
          <w:rFonts w:ascii="Times New Roman" w:hAnsi="Times New Roman" w:cs="Times New Roman"/>
          <w:sz w:val="28"/>
          <w:szCs w:val="28"/>
        </w:rPr>
        <w:t>БодроваН.Ю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  <w:r w:rsidRPr="004A5B83">
        <w:rPr>
          <w:rFonts w:ascii="Times New Roman" w:hAnsi="Times New Roman" w:cs="Times New Roman"/>
          <w:sz w:val="28"/>
          <w:szCs w:val="28"/>
        </w:rPr>
        <w:t>установленной</w:t>
      </w:r>
      <w:r w:rsidRPr="004A5B83">
        <w:rPr>
          <w:rFonts w:ascii="Times New Roman" w:hAnsi="Times New Roman" w:cs="Times New Roman"/>
          <w:sz w:val="28"/>
          <w:szCs w:val="28"/>
        </w:rPr>
        <w:t>, и квалифицирует е</w:t>
      </w:r>
      <w:r w:rsidR="00024AA7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Pr="004A5B83"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4A5B83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C2B07">
        <w:rPr>
          <w:rFonts w:ascii="Times New Roman" w:hAnsi="Times New Roman" w:cs="Times New Roman"/>
          <w:sz w:val="28"/>
          <w:szCs w:val="28"/>
        </w:rPr>
        <w:t>БодроваН.Ю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  <w:r w:rsidRPr="004A5B83" w:rsidR="005811FC">
        <w:rPr>
          <w:rFonts w:ascii="Times New Roman" w:hAnsi="Times New Roman" w:cs="Times New Roman"/>
          <w:sz w:val="28"/>
          <w:szCs w:val="28"/>
        </w:rPr>
        <w:t>,</w:t>
      </w:r>
      <w:r w:rsidRPr="004A5B83"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024AA7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C2B07">
        <w:rPr>
          <w:rFonts w:ascii="Times New Roman" w:hAnsi="Times New Roman" w:cs="Times New Roman"/>
          <w:sz w:val="28"/>
          <w:szCs w:val="28"/>
        </w:rPr>
        <w:t>Бодров</w:t>
      </w:r>
      <w:r w:rsidR="003F1931">
        <w:rPr>
          <w:rFonts w:ascii="Times New Roman" w:hAnsi="Times New Roman" w:cs="Times New Roman"/>
          <w:sz w:val="28"/>
          <w:szCs w:val="28"/>
        </w:rPr>
        <w:t>у</w:t>
      </w:r>
      <w:r w:rsidR="004C2B07">
        <w:rPr>
          <w:rFonts w:ascii="Times New Roman" w:hAnsi="Times New Roman" w:cs="Times New Roman"/>
          <w:sz w:val="28"/>
          <w:szCs w:val="28"/>
        </w:rPr>
        <w:t>Н.Ю</w:t>
      </w:r>
      <w:r w:rsidR="004E6970">
        <w:rPr>
          <w:rFonts w:ascii="Times New Roman" w:hAnsi="Times New Roman" w:cs="Times New Roman"/>
          <w:sz w:val="28"/>
          <w:szCs w:val="28"/>
        </w:rPr>
        <w:t>.</w:t>
      </w:r>
      <w:r w:rsidRPr="004A5B83">
        <w:rPr>
          <w:rFonts w:ascii="Times New Roman" w:hAnsi="Times New Roman" w:cs="Times New Roman"/>
          <w:sz w:val="28"/>
          <w:szCs w:val="28"/>
        </w:rPr>
        <w:t>наказания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</w:t>
      </w:r>
      <w:r w:rsidRPr="004A5B83"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4A5B83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A70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4C2B07">
        <w:rPr>
          <w:rFonts w:ascii="Times New Roman" w:hAnsi="Times New Roman" w:cs="Times New Roman"/>
          <w:sz w:val="28"/>
          <w:szCs w:val="28"/>
        </w:rPr>
        <w:t>«</w:t>
      </w:r>
      <w:r w:rsidR="004C2B07">
        <w:rPr>
          <w:rFonts w:ascii="Times New Roman" w:hAnsi="Times New Roman" w:cs="Times New Roman"/>
          <w:sz w:val="28"/>
          <w:szCs w:val="28"/>
        </w:rPr>
        <w:t>Вторресурс</w:t>
      </w:r>
      <w:r w:rsidR="004C2B07">
        <w:rPr>
          <w:rFonts w:ascii="Times New Roman" w:hAnsi="Times New Roman" w:cs="Times New Roman"/>
          <w:sz w:val="28"/>
          <w:szCs w:val="28"/>
        </w:rPr>
        <w:t>»</w:t>
      </w:r>
      <w:r w:rsidR="004C2B07">
        <w:rPr>
          <w:rFonts w:ascii="Times New Roman" w:hAnsi="Times New Roman" w:cs="Times New Roman"/>
          <w:sz w:val="28"/>
          <w:szCs w:val="28"/>
        </w:rPr>
        <w:t>Бодрова</w:t>
      </w:r>
      <w:r w:rsidR="006D62EE">
        <w:rPr>
          <w:rFonts w:ascii="Times New Roman" w:hAnsi="Times New Roman" w:cs="Times New Roman"/>
          <w:sz w:val="28"/>
          <w:szCs w:val="28"/>
        </w:rPr>
        <w:t xml:space="preserve"> Н.Ю. </w:t>
      </w:r>
      <w:r w:rsidRPr="004A5B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24AA7">
        <w:rPr>
          <w:rFonts w:ascii="Times New Roman" w:hAnsi="Times New Roman" w:cs="Times New Roman"/>
          <w:sz w:val="28"/>
          <w:szCs w:val="28"/>
        </w:rPr>
        <w:t>ым</w:t>
      </w:r>
      <w:r w:rsidRPr="004A5B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A5B83" w:rsidR="001A3714">
        <w:rPr>
          <w:rFonts w:ascii="Times New Roman" w:hAnsi="Times New Roman" w:cs="Times New Roman"/>
          <w:sz w:val="28"/>
          <w:szCs w:val="28"/>
        </w:rPr>
        <w:t>ч</w:t>
      </w:r>
      <w:r w:rsidRPr="004A5B83">
        <w:rPr>
          <w:rFonts w:ascii="Times New Roman" w:hAnsi="Times New Roman" w:cs="Times New Roman"/>
          <w:sz w:val="28"/>
          <w:szCs w:val="28"/>
        </w:rPr>
        <w:t xml:space="preserve">.1 ст.15.6 </w:t>
      </w:r>
      <w:r w:rsidRPr="004A5B83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A5B83" w:rsidR="003C06CE">
        <w:rPr>
          <w:rFonts w:ascii="Times New Roman" w:hAnsi="Times New Roman" w:cs="Times New Roman"/>
          <w:sz w:val="28"/>
          <w:szCs w:val="28"/>
        </w:rPr>
        <w:t>правонарушениях</w:t>
      </w:r>
      <w:r w:rsidR="001A707A">
        <w:rPr>
          <w:rFonts w:ascii="Times New Roman" w:hAnsi="Times New Roman" w:cs="Times New Roman"/>
          <w:sz w:val="28"/>
          <w:szCs w:val="28"/>
        </w:rPr>
        <w:t>,</w:t>
      </w:r>
      <w:r w:rsidRPr="004A5B83">
        <w:rPr>
          <w:rFonts w:ascii="Times New Roman" w:hAnsi="Times New Roman" w:cs="Times New Roman"/>
          <w:sz w:val="28"/>
          <w:szCs w:val="28"/>
        </w:rPr>
        <w:t>и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назначитьнаказание</w:t>
      </w:r>
      <w:r w:rsidRPr="004A5B8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300 (триста) рублей. </w:t>
      </w:r>
    </w:p>
    <w:p w:rsidR="00E420B7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</w:t>
      </w:r>
      <w:r w:rsidRPr="004A5B83">
        <w:rPr>
          <w:rFonts w:ascii="Times New Roman" w:hAnsi="Times New Roman" w:cs="Times New Roman"/>
          <w:sz w:val="28"/>
          <w:szCs w:val="28"/>
        </w:rPr>
        <w:t>Югре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 w:rsidRPr="004A5B83">
        <w:rPr>
          <w:rFonts w:ascii="Times New Roman" w:hAnsi="Times New Roman" w:cs="Times New Roman"/>
          <w:sz w:val="28"/>
          <w:szCs w:val="28"/>
        </w:rPr>
        <w:t>Югры</w:t>
      </w:r>
      <w:r w:rsidRPr="004A5B83">
        <w:rPr>
          <w:rFonts w:ascii="Times New Roman" w:hAnsi="Times New Roman" w:cs="Times New Roman"/>
          <w:sz w:val="28"/>
          <w:szCs w:val="28"/>
        </w:rPr>
        <w:t xml:space="preserve">, л/с 04872D08080)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 w:rsidRPr="004A5B83">
        <w:rPr>
          <w:rFonts w:ascii="Times New Roman" w:hAnsi="Times New Roman" w:cs="Times New Roman"/>
          <w:sz w:val="28"/>
          <w:szCs w:val="28"/>
        </w:rPr>
        <w:t>Югре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 w:rsidRPr="004A5B83">
        <w:rPr>
          <w:rFonts w:ascii="Times New Roman" w:hAnsi="Times New Roman" w:cs="Times New Roman"/>
          <w:sz w:val="28"/>
          <w:szCs w:val="28"/>
        </w:rPr>
        <w:t>Югре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УИН </w:t>
      </w:r>
      <w:r w:rsidRPr="003F1931" w:rsidR="003F1931">
        <w:rPr>
          <w:rFonts w:ascii="Times New Roman" w:hAnsi="Times New Roman" w:cs="Times New Roman"/>
          <w:sz w:val="28"/>
          <w:szCs w:val="28"/>
        </w:rPr>
        <w:t>0412365400115004462515186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6D62EE">
        <w:rPr>
          <w:rFonts w:ascii="Times New Roman" w:hAnsi="Times New Roman" w:cs="Times New Roman"/>
          <w:sz w:val="28"/>
          <w:szCs w:val="28"/>
        </w:rPr>
        <w:t>*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3BB3" w:rsidRPr="004A5B83" w:rsidP="004A5B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024AA7">
        <w:rPr>
          <w:rFonts w:ascii="Times New Roman" w:hAnsi="Times New Roman" w:cs="Times New Roman"/>
          <w:sz w:val="28"/>
          <w:szCs w:val="28"/>
        </w:rPr>
        <w:t>дней</w:t>
      </w:r>
      <w:r w:rsidRPr="004A5B83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</w:t>
      </w:r>
      <w:r w:rsidRPr="004A5B83">
        <w:rPr>
          <w:rFonts w:ascii="Times New Roman" w:hAnsi="Times New Roman" w:cs="Times New Roman"/>
          <w:sz w:val="28"/>
          <w:szCs w:val="28"/>
        </w:rPr>
        <w:t>Югры</w:t>
      </w:r>
      <w:r w:rsidRPr="004A5B83">
        <w:rPr>
          <w:rFonts w:ascii="Times New Roman" w:hAnsi="Times New Roman" w:cs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4A5B83">
        <w:rPr>
          <w:rFonts w:ascii="Times New Roman" w:hAnsi="Times New Roman" w:cs="Times New Roman"/>
          <w:sz w:val="28"/>
          <w:szCs w:val="28"/>
        </w:rPr>
        <w:t>Югры</w:t>
      </w:r>
      <w:r w:rsidRPr="004A5B83">
        <w:rPr>
          <w:rFonts w:ascii="Times New Roman" w:hAnsi="Times New Roman" w:cs="Times New Roman"/>
          <w:sz w:val="28"/>
          <w:szCs w:val="28"/>
        </w:rPr>
        <w:t>.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07A" w:rsidRPr="001A707A" w:rsidP="001A70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07A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737C5A" w:rsidP="001A70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07A">
        <w:rPr>
          <w:rFonts w:ascii="Times New Roman" w:hAnsi="Times New Roman"/>
          <w:sz w:val="28"/>
          <w:szCs w:val="28"/>
        </w:rPr>
        <w:t>судебного участка №2</w:t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</w:r>
      <w:r w:rsidRPr="001A707A">
        <w:rPr>
          <w:rFonts w:ascii="Times New Roman" w:hAnsi="Times New Roman"/>
          <w:sz w:val="28"/>
          <w:szCs w:val="28"/>
        </w:rPr>
        <w:tab/>
        <w:t>А.В. Воробьева</w:t>
      </w:r>
    </w:p>
    <w:p w:rsidR="006D62EE" w:rsidP="001A70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48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5F3BF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D62EE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3C217C"/>
    <w:rsid w:val="000035DB"/>
    <w:rsid w:val="00005FC1"/>
    <w:rsid w:val="00021C91"/>
    <w:rsid w:val="00024AA7"/>
    <w:rsid w:val="00025727"/>
    <w:rsid w:val="00041996"/>
    <w:rsid w:val="0005242C"/>
    <w:rsid w:val="00054964"/>
    <w:rsid w:val="00060C4C"/>
    <w:rsid w:val="000761DC"/>
    <w:rsid w:val="00095780"/>
    <w:rsid w:val="00096F3A"/>
    <w:rsid w:val="000A5464"/>
    <w:rsid w:val="000A6B53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2051A"/>
    <w:rsid w:val="001300C7"/>
    <w:rsid w:val="0013274A"/>
    <w:rsid w:val="001440E1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A707A"/>
    <w:rsid w:val="001B206C"/>
    <w:rsid w:val="001B3294"/>
    <w:rsid w:val="001B718D"/>
    <w:rsid w:val="001C27F9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2C38"/>
    <w:rsid w:val="002445CB"/>
    <w:rsid w:val="00247AF7"/>
    <w:rsid w:val="00251FC1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3FEA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F4"/>
    <w:rsid w:val="003B0010"/>
    <w:rsid w:val="003B5682"/>
    <w:rsid w:val="003C06CE"/>
    <w:rsid w:val="003C098D"/>
    <w:rsid w:val="003C217C"/>
    <w:rsid w:val="003C2893"/>
    <w:rsid w:val="003C3328"/>
    <w:rsid w:val="003C3BD2"/>
    <w:rsid w:val="003D3BB1"/>
    <w:rsid w:val="003D7B5F"/>
    <w:rsid w:val="003E2DF7"/>
    <w:rsid w:val="003F0A7A"/>
    <w:rsid w:val="003F1931"/>
    <w:rsid w:val="003F2D92"/>
    <w:rsid w:val="004059FD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57F2C"/>
    <w:rsid w:val="004643CF"/>
    <w:rsid w:val="00470556"/>
    <w:rsid w:val="0047161B"/>
    <w:rsid w:val="0047317D"/>
    <w:rsid w:val="00473F61"/>
    <w:rsid w:val="00477C91"/>
    <w:rsid w:val="00484F7B"/>
    <w:rsid w:val="00493996"/>
    <w:rsid w:val="004A00EB"/>
    <w:rsid w:val="004A2194"/>
    <w:rsid w:val="004A2434"/>
    <w:rsid w:val="004A5B83"/>
    <w:rsid w:val="004A689B"/>
    <w:rsid w:val="004A6C59"/>
    <w:rsid w:val="004B57E3"/>
    <w:rsid w:val="004C2811"/>
    <w:rsid w:val="004C2B07"/>
    <w:rsid w:val="004D4C48"/>
    <w:rsid w:val="004D632F"/>
    <w:rsid w:val="004D75C5"/>
    <w:rsid w:val="004E46FB"/>
    <w:rsid w:val="004E6970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76474"/>
    <w:rsid w:val="00576AC6"/>
    <w:rsid w:val="005811FC"/>
    <w:rsid w:val="00595857"/>
    <w:rsid w:val="00596DBC"/>
    <w:rsid w:val="005A2CDE"/>
    <w:rsid w:val="005B5349"/>
    <w:rsid w:val="005B6668"/>
    <w:rsid w:val="005C0FCC"/>
    <w:rsid w:val="005C2A45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4387"/>
    <w:rsid w:val="00604638"/>
    <w:rsid w:val="0061092F"/>
    <w:rsid w:val="006115CF"/>
    <w:rsid w:val="00612117"/>
    <w:rsid w:val="00615341"/>
    <w:rsid w:val="00615F4F"/>
    <w:rsid w:val="00620F0B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62E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37C5A"/>
    <w:rsid w:val="00746AEB"/>
    <w:rsid w:val="0075157D"/>
    <w:rsid w:val="00755FE0"/>
    <w:rsid w:val="00756E1E"/>
    <w:rsid w:val="00757D20"/>
    <w:rsid w:val="00770139"/>
    <w:rsid w:val="007771EC"/>
    <w:rsid w:val="007774C0"/>
    <w:rsid w:val="00780B8D"/>
    <w:rsid w:val="00780D55"/>
    <w:rsid w:val="00782AD3"/>
    <w:rsid w:val="0078420F"/>
    <w:rsid w:val="00786F68"/>
    <w:rsid w:val="007A179A"/>
    <w:rsid w:val="007A7536"/>
    <w:rsid w:val="007B229A"/>
    <w:rsid w:val="007B2849"/>
    <w:rsid w:val="007C4502"/>
    <w:rsid w:val="007C5B8D"/>
    <w:rsid w:val="007D399F"/>
    <w:rsid w:val="007D6DFB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61A"/>
    <w:rsid w:val="00854EEE"/>
    <w:rsid w:val="00855634"/>
    <w:rsid w:val="00860C7D"/>
    <w:rsid w:val="00873714"/>
    <w:rsid w:val="008760AB"/>
    <w:rsid w:val="00877320"/>
    <w:rsid w:val="008804FA"/>
    <w:rsid w:val="008851B8"/>
    <w:rsid w:val="008871BA"/>
    <w:rsid w:val="0088788C"/>
    <w:rsid w:val="008A43E2"/>
    <w:rsid w:val="008A485E"/>
    <w:rsid w:val="008B66EF"/>
    <w:rsid w:val="008B72F8"/>
    <w:rsid w:val="008C1D74"/>
    <w:rsid w:val="008D2102"/>
    <w:rsid w:val="008D3883"/>
    <w:rsid w:val="008D68D2"/>
    <w:rsid w:val="008E4469"/>
    <w:rsid w:val="008F2184"/>
    <w:rsid w:val="008F54B1"/>
    <w:rsid w:val="00901AE8"/>
    <w:rsid w:val="00902B06"/>
    <w:rsid w:val="0090720D"/>
    <w:rsid w:val="00913F39"/>
    <w:rsid w:val="009228D0"/>
    <w:rsid w:val="00922B6A"/>
    <w:rsid w:val="009251E9"/>
    <w:rsid w:val="009256A8"/>
    <w:rsid w:val="009346C4"/>
    <w:rsid w:val="009416F3"/>
    <w:rsid w:val="0094192A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18FF"/>
    <w:rsid w:val="009770C3"/>
    <w:rsid w:val="00992592"/>
    <w:rsid w:val="00997621"/>
    <w:rsid w:val="009B0777"/>
    <w:rsid w:val="009B1407"/>
    <w:rsid w:val="009C13BE"/>
    <w:rsid w:val="009C5ABB"/>
    <w:rsid w:val="009E1003"/>
    <w:rsid w:val="009F146C"/>
    <w:rsid w:val="009F6785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7E73"/>
    <w:rsid w:val="00AE097C"/>
    <w:rsid w:val="00AE1F9E"/>
    <w:rsid w:val="00AE3A86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1211"/>
    <w:rsid w:val="00B260C8"/>
    <w:rsid w:val="00B315F2"/>
    <w:rsid w:val="00B436CD"/>
    <w:rsid w:val="00B45169"/>
    <w:rsid w:val="00B54A7F"/>
    <w:rsid w:val="00B83ABF"/>
    <w:rsid w:val="00B84BBE"/>
    <w:rsid w:val="00B858CD"/>
    <w:rsid w:val="00B85EAA"/>
    <w:rsid w:val="00B873A0"/>
    <w:rsid w:val="00B92068"/>
    <w:rsid w:val="00B934BC"/>
    <w:rsid w:val="00B944CD"/>
    <w:rsid w:val="00B97657"/>
    <w:rsid w:val="00BA77F2"/>
    <w:rsid w:val="00BB050A"/>
    <w:rsid w:val="00BB4CFF"/>
    <w:rsid w:val="00BC1E9E"/>
    <w:rsid w:val="00BC2826"/>
    <w:rsid w:val="00BC3C37"/>
    <w:rsid w:val="00BC5731"/>
    <w:rsid w:val="00BE0A65"/>
    <w:rsid w:val="00BE22BD"/>
    <w:rsid w:val="00BF00AD"/>
    <w:rsid w:val="00BF6AE7"/>
    <w:rsid w:val="00C001BB"/>
    <w:rsid w:val="00C01E60"/>
    <w:rsid w:val="00C14159"/>
    <w:rsid w:val="00C2410A"/>
    <w:rsid w:val="00C2668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4DB5"/>
    <w:rsid w:val="00CE345E"/>
    <w:rsid w:val="00CE3BB3"/>
    <w:rsid w:val="00CE3D93"/>
    <w:rsid w:val="00CE3E9F"/>
    <w:rsid w:val="00CF0A6A"/>
    <w:rsid w:val="00CF26B6"/>
    <w:rsid w:val="00D17C44"/>
    <w:rsid w:val="00D23C97"/>
    <w:rsid w:val="00D23DC3"/>
    <w:rsid w:val="00D25532"/>
    <w:rsid w:val="00D310BB"/>
    <w:rsid w:val="00D350E1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38F0"/>
    <w:rsid w:val="00DD5AE5"/>
    <w:rsid w:val="00DE2EDF"/>
    <w:rsid w:val="00DE31FE"/>
    <w:rsid w:val="00DE3D8C"/>
    <w:rsid w:val="00DE4621"/>
    <w:rsid w:val="00DE4C53"/>
    <w:rsid w:val="00DF3A69"/>
    <w:rsid w:val="00DF7169"/>
    <w:rsid w:val="00E04EAE"/>
    <w:rsid w:val="00E21078"/>
    <w:rsid w:val="00E2288D"/>
    <w:rsid w:val="00E25E3F"/>
    <w:rsid w:val="00E269CA"/>
    <w:rsid w:val="00E305F6"/>
    <w:rsid w:val="00E420B7"/>
    <w:rsid w:val="00E52048"/>
    <w:rsid w:val="00E63C6B"/>
    <w:rsid w:val="00E63DE5"/>
    <w:rsid w:val="00E7089C"/>
    <w:rsid w:val="00E76674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EF7532"/>
    <w:rsid w:val="00F0577C"/>
    <w:rsid w:val="00F077D2"/>
    <w:rsid w:val="00F10083"/>
    <w:rsid w:val="00F10537"/>
    <w:rsid w:val="00F116A1"/>
    <w:rsid w:val="00F17FF0"/>
    <w:rsid w:val="00F30D43"/>
    <w:rsid w:val="00F32751"/>
    <w:rsid w:val="00F328B9"/>
    <w:rsid w:val="00F32CB1"/>
    <w:rsid w:val="00F35B88"/>
    <w:rsid w:val="00F43010"/>
    <w:rsid w:val="00F46B88"/>
    <w:rsid w:val="00F526E4"/>
    <w:rsid w:val="00F550B0"/>
    <w:rsid w:val="00F57D9D"/>
    <w:rsid w:val="00F60BE2"/>
    <w:rsid w:val="00F61658"/>
    <w:rsid w:val="00F84CE9"/>
    <w:rsid w:val="00F853B4"/>
    <w:rsid w:val="00F86CA1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